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037A" w14:textId="77777777" w:rsidR="00DF11EA" w:rsidRPr="00AB4E1C" w:rsidRDefault="00DF11EA">
      <w:pPr>
        <w:rPr>
          <w:rFonts w:asciiTheme="minorHAnsi" w:hAnsiTheme="minorHAnsi"/>
          <w:color w:val="auto"/>
          <w:sz w:val="24"/>
          <w:szCs w:val="24"/>
        </w:rPr>
      </w:pPr>
    </w:p>
    <w:p w14:paraId="4041724A" w14:textId="264C31FA" w:rsidR="00AB4E1C" w:rsidRPr="00AB4E1C" w:rsidRDefault="00AB4E1C">
      <w:pPr>
        <w:rPr>
          <w:rFonts w:asciiTheme="minorHAnsi" w:hAnsiTheme="minorHAnsi"/>
          <w:b/>
          <w:color w:val="auto"/>
          <w:sz w:val="24"/>
          <w:szCs w:val="24"/>
        </w:rPr>
      </w:pPr>
      <w:r w:rsidRPr="00AB4E1C">
        <w:rPr>
          <w:rFonts w:asciiTheme="minorHAnsi" w:hAnsiTheme="minorHAnsi"/>
          <w:b/>
          <w:color w:val="auto"/>
          <w:sz w:val="24"/>
          <w:szCs w:val="24"/>
        </w:rPr>
        <w:t xml:space="preserve">LEFELAU DYSGU’R MAES CYMRAEG I OEDOLION </w:t>
      </w:r>
    </w:p>
    <w:p w14:paraId="1011B895" w14:textId="51C20FA6" w:rsidR="00DF11EA" w:rsidRPr="00AB4E1C" w:rsidRDefault="00AB4E1C">
      <w:pPr>
        <w:rPr>
          <w:rFonts w:asciiTheme="minorHAnsi" w:hAnsiTheme="minorHAnsi"/>
          <w:b/>
          <w:color w:val="auto"/>
          <w:sz w:val="24"/>
          <w:szCs w:val="24"/>
        </w:rPr>
      </w:pPr>
      <w:r w:rsidRPr="00AB4E1C">
        <w:rPr>
          <w:rFonts w:asciiTheme="minorHAnsi" w:hAnsiTheme="minorHAnsi"/>
          <w:b/>
          <w:color w:val="auto"/>
          <w:sz w:val="24"/>
          <w:szCs w:val="24"/>
        </w:rPr>
        <w:t>(</w:t>
      </w:r>
      <w:r w:rsidR="00DF11EA" w:rsidRPr="00AB4E1C">
        <w:rPr>
          <w:rFonts w:asciiTheme="minorHAnsi" w:hAnsiTheme="minorHAnsi"/>
          <w:b/>
          <w:color w:val="auto"/>
          <w:sz w:val="24"/>
          <w:szCs w:val="24"/>
        </w:rPr>
        <w:t>DADANSODDIAD O GYNNWYS GWERSLYFRAU CBAC</w:t>
      </w:r>
      <w:r w:rsidRPr="00AB4E1C">
        <w:rPr>
          <w:rFonts w:asciiTheme="minorHAnsi" w:hAnsiTheme="minorHAnsi"/>
          <w:b/>
          <w:color w:val="auto"/>
          <w:sz w:val="24"/>
          <w:szCs w:val="24"/>
        </w:rPr>
        <w:t>)</w:t>
      </w:r>
      <w:r w:rsidR="00DF11EA" w:rsidRPr="00AB4E1C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50405FD" w14:textId="77777777" w:rsidR="00AB4E1C" w:rsidRPr="00AB4E1C" w:rsidRDefault="00AB4E1C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AB4E1C" w:rsidRPr="00AB4E1C" w14:paraId="2722B3D7" w14:textId="77777777" w:rsidTr="00DF11EA">
        <w:tc>
          <w:tcPr>
            <w:tcW w:w="5548" w:type="dxa"/>
          </w:tcPr>
          <w:p w14:paraId="12E2E47A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Dechreuwyr - Mynediad 1</w:t>
            </w:r>
          </w:p>
          <w:p w14:paraId="2563E694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Beth yw cynnwys y cwrs?</w:t>
            </w:r>
          </w:p>
          <w:p w14:paraId="04916F78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Rhifo o 1-10 a rhifau ffôn</w:t>
            </w:r>
          </w:p>
          <w:p w14:paraId="5A6E0ECE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Dyddiau’r wythnos</w:t>
            </w:r>
          </w:p>
          <w:p w14:paraId="4B3AE83A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Cyfarchion</w:t>
            </w:r>
          </w:p>
          <w:p w14:paraId="2DEBC86C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Cyflwyno fy hunan, dweud ble dw i’n byw a ble dw i’n gweithio a gofyn am yr un manylion wrth eraill. Ail-adrodd yr un manylion wrth bobl eraill</w:t>
            </w:r>
          </w:p>
          <w:p w14:paraId="4974986C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Dweud ble dw i’n mynd a beth dw i’n mynd i’w wneud gan ail-adrodd hyn wrth eraill.</w:t>
            </w:r>
          </w:p>
          <w:p w14:paraId="19084220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y tywydd yn y  gorffennol, presennol a’r dyfodol</w:t>
            </w:r>
          </w:p>
          <w:p w14:paraId="6CDD85C3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ddiddordebau a diddordebau pobl eraill</w:t>
            </w:r>
          </w:p>
          <w:p w14:paraId="09617644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bethau sydd gyda fi a phethau sydd gyda phobl eraill.</w:t>
            </w:r>
          </w:p>
          <w:p w14:paraId="7B02BBE2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Defnyddio- Fy, Dy, Ei</w:t>
            </w:r>
          </w:p>
          <w:p w14:paraId="32EEBB3F" w14:textId="77777777" w:rsidR="00DF11EA" w:rsidRPr="00AB4E1C" w:rsidRDefault="00DF11EA" w:rsidP="00DF11E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Amser</w:t>
            </w:r>
          </w:p>
          <w:p w14:paraId="0B923A54" w14:textId="77777777" w:rsidR="00DF11EA" w:rsidRPr="00AB4E1C" w:rsidRDefault="00DF11EA" w:rsidP="00DF11EA">
            <w:pPr>
              <w:shd w:val="clear" w:color="auto" w:fill="FFFFFF"/>
              <w:spacing w:before="45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 'dod, 'mynd', a ‘cael’ (i’w fwyta) yn y gorffennol.</w:t>
            </w:r>
          </w:p>
          <w:p w14:paraId="03D46536" w14:textId="77777777" w:rsidR="00DF11EA" w:rsidRPr="00AB4E1C" w:rsidRDefault="00DF11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548" w:type="dxa"/>
          </w:tcPr>
          <w:p w14:paraId="063B810B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Beginners – Mynediad/Entry 1</w:t>
            </w:r>
          </w:p>
          <w:p w14:paraId="33D22DDB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What's involved?</w:t>
            </w:r>
          </w:p>
          <w:p w14:paraId="21360081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Count from 1-10 and phone numbers</w:t>
            </w:r>
          </w:p>
          <w:p w14:paraId="2FBE1574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Days of the week</w:t>
            </w:r>
          </w:p>
          <w:p w14:paraId="2A49CCA6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Greetings</w:t>
            </w:r>
          </w:p>
          <w:p w14:paraId="6C3CB70C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Introduce myself, say where I live and work and ask for same details from others, and repeat the same details for others</w:t>
            </w:r>
          </w:p>
          <w:p w14:paraId="704730C8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Say where I am going and what I am going to do and repeat for others</w:t>
            </w:r>
          </w:p>
          <w:p w14:paraId="7627585F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the weather in past, present and future</w:t>
            </w:r>
          </w:p>
          <w:p w14:paraId="5E762E1E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interests and about other people's interests</w:t>
            </w:r>
          </w:p>
          <w:p w14:paraId="76D42D9B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Personal possessions and other people's poss</w:t>
            </w:r>
            <w:bookmarkStart w:id="0" w:name="_GoBack"/>
            <w:bookmarkEnd w:id="0"/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essions.</w:t>
            </w:r>
          </w:p>
          <w:p w14:paraId="44E6850D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Using - My, Your, His and Her</w:t>
            </w:r>
          </w:p>
          <w:p w14:paraId="5A8B135F" w14:textId="77777777" w:rsidR="00DF11EA" w:rsidRPr="00AB4E1C" w:rsidRDefault="00DF11EA" w:rsidP="00DF11E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Time</w:t>
            </w:r>
          </w:p>
          <w:p w14:paraId="24730093" w14:textId="77777777" w:rsidR="00DF11EA" w:rsidRPr="00AB4E1C" w:rsidRDefault="00DF11EA" w:rsidP="00DF11EA">
            <w:pPr>
              <w:shd w:val="clear" w:color="auto" w:fill="FFFFFF"/>
              <w:spacing w:before="45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'to come', 'to go', and what you 'had' (to eat) in the past tense.</w:t>
            </w:r>
          </w:p>
          <w:p w14:paraId="6AE9D1CE" w14:textId="77777777" w:rsidR="00DF11EA" w:rsidRPr="00AB4E1C" w:rsidRDefault="00DF11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B4E1C" w:rsidRPr="00AB4E1C" w14:paraId="11416F38" w14:textId="77777777" w:rsidTr="00DF11EA">
        <w:tc>
          <w:tcPr>
            <w:tcW w:w="5548" w:type="dxa"/>
          </w:tcPr>
          <w:p w14:paraId="7959F713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Mynediad 2</w:t>
            </w:r>
          </w:p>
          <w:p w14:paraId="0B68880B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Beth yw cynnwys y cwrs?</w:t>
            </w:r>
          </w:p>
          <w:p w14:paraId="4437D674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bethau yn y gorffennol</w:t>
            </w:r>
          </w:p>
          <w:p w14:paraId="2D2AEC6B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cyn ac ar ôl</w:t>
            </w:r>
          </w:p>
          <w:p w14:paraId="62BC9B43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bethau sy’n rhaid eu gwneud (a does dim rhaid eu gwneud)</w:t>
            </w:r>
          </w:p>
          <w:p w14:paraId="789D43BC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Gorchmynion cadarnhaol a negyddol</w:t>
            </w:r>
          </w:p>
          <w:p w14:paraId="443C80CD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Disgrifio pethau yn y presennol a’r gorffennol</w:t>
            </w:r>
          </w:p>
          <w:p w14:paraId="60261BE7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Mynegi barn</w:t>
            </w:r>
          </w:p>
          <w:p w14:paraId="3109482F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arian</w:t>
            </w:r>
          </w:p>
          <w:p w14:paraId="4C22EFB1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salwch</w:t>
            </w:r>
          </w:p>
          <w:p w14:paraId="7352311D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Disgrifio rhywun a holi am olwg rhywun</w:t>
            </w:r>
          </w:p>
          <w:p w14:paraId="3333213E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Disgrifio a holi am y cartref</w:t>
            </w:r>
          </w:p>
          <w:p w14:paraId="4B8F1D2B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bethau dych chi’n ‘gallu’ wneud a pha mor aml dych chi’n gwneud rhywbeth</w:t>
            </w:r>
          </w:p>
          <w:p w14:paraId="4C5EC5B3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bethau dych chi ‘wedi’ eu gwneud                       </w:t>
            </w:r>
          </w:p>
          <w:p w14:paraId="6AD33E04" w14:textId="77777777" w:rsidR="00DF11EA" w:rsidRPr="00AB4E1C" w:rsidRDefault="00DF11EA" w:rsidP="00DF11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gynlluniau’r dyfodol</w:t>
            </w:r>
          </w:p>
        </w:tc>
        <w:tc>
          <w:tcPr>
            <w:tcW w:w="5548" w:type="dxa"/>
          </w:tcPr>
          <w:p w14:paraId="44FEFF10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Mynediad/Entry 2</w:t>
            </w:r>
          </w:p>
          <w:p w14:paraId="058BD9F7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What's involved?</w:t>
            </w:r>
          </w:p>
          <w:p w14:paraId="61358157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the things in the past tense</w:t>
            </w:r>
          </w:p>
          <w:p w14:paraId="5CAFD1AD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before and after (cyn and ar ôl)</w:t>
            </w:r>
          </w:p>
          <w:p w14:paraId="600BC957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things that must be done (and not be done)</w:t>
            </w:r>
          </w:p>
          <w:p w14:paraId="3F37F33C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Positive and negative commands</w:t>
            </w:r>
          </w:p>
          <w:p w14:paraId="607B1C76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Describe things in present and past</w:t>
            </w:r>
          </w:p>
          <w:p w14:paraId="6DFFC8A2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Express an opinion</w:t>
            </w:r>
          </w:p>
          <w:p w14:paraId="08C0F307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Using money</w:t>
            </w:r>
          </w:p>
          <w:p w14:paraId="6D3816E7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Discussing illnesses</w:t>
            </w:r>
          </w:p>
          <w:p w14:paraId="1BD38113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Describe and ask about a person's appearance</w:t>
            </w:r>
          </w:p>
          <w:p w14:paraId="1C0B71C6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Describe and ask about homes</w:t>
            </w:r>
          </w:p>
          <w:p w14:paraId="7E18716C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things you 'can' do and how often it is done</w:t>
            </w:r>
          </w:p>
          <w:p w14:paraId="0AC43ACB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things you 'have' done                  </w:t>
            </w:r>
          </w:p>
          <w:p w14:paraId="25102948" w14:textId="77777777" w:rsidR="00DF11EA" w:rsidRPr="00AB4E1C" w:rsidRDefault="00DF11EA" w:rsidP="00DF11E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future plans</w:t>
            </w:r>
          </w:p>
          <w:p w14:paraId="780C7716" w14:textId="77777777" w:rsidR="00DF11EA" w:rsidRPr="00AB4E1C" w:rsidRDefault="00DF11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B4E1C" w:rsidRPr="00AB4E1C" w14:paraId="64ED5C7F" w14:textId="77777777" w:rsidTr="00DF11EA">
        <w:tc>
          <w:tcPr>
            <w:tcW w:w="5548" w:type="dxa"/>
          </w:tcPr>
          <w:p w14:paraId="1654844C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Sylfaen 1</w:t>
            </w:r>
          </w:p>
          <w:p w14:paraId="43641FFD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Beth yw cynnwys y cwrs?</w:t>
            </w:r>
          </w:p>
          <w:p w14:paraId="732C1894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manylion personol a holi eraill am eu manylion personol nhw</w:t>
            </w:r>
          </w:p>
          <w:p w14:paraId="7DB7E6A4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deulu ac eiddo</w:t>
            </w:r>
          </w:p>
          <w:p w14:paraId="13180B9B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gwyliau yn y gorffennol</w:t>
            </w:r>
          </w:p>
          <w:p w14:paraId="1C81EDB0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Disgrifio person a lle yn y presennol a’r gorffennol</w:t>
            </w:r>
          </w:p>
          <w:p w14:paraId="3F882B24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salwch ac iechyd</w:t>
            </w:r>
          </w:p>
          <w:p w14:paraId="65EBD260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'hefyd'</w:t>
            </w:r>
          </w:p>
          <w:p w14:paraId="22F2A5F6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lastRenderedPageBreak/>
              <w:t>Defnyddio 'bod' a ‘taw’</w:t>
            </w:r>
          </w:p>
          <w:p w14:paraId="51D59639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beth sy’n well gyda chi wneud a’ch cas bethau</w:t>
            </w:r>
          </w:p>
          <w:p w14:paraId="09F0E9F8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y newyddion yn syml</w:t>
            </w:r>
          </w:p>
          <w:p w14:paraId="7A4C79BA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Holi i rywun wneud rhywbeth</w:t>
            </w:r>
          </w:p>
          <w:p w14:paraId="62E6BBF8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Pwysleisio rhywbeth</w:t>
            </w:r>
          </w:p>
          <w:p w14:paraId="48C60C68" w14:textId="77777777" w:rsidR="00DF11EA" w:rsidRPr="00AB4E1C" w:rsidRDefault="00DF11EA" w:rsidP="00DF11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Holi ac ateb am eiddo</w:t>
            </w:r>
          </w:p>
        </w:tc>
        <w:tc>
          <w:tcPr>
            <w:tcW w:w="5548" w:type="dxa"/>
          </w:tcPr>
          <w:p w14:paraId="70D6E086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lastRenderedPageBreak/>
              <w:t>Sylfaen/Foundation 1</w:t>
            </w:r>
          </w:p>
          <w:p w14:paraId="7E706059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What's involved?</w:t>
            </w:r>
          </w:p>
          <w:p w14:paraId="382D3749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personal details and ask others</w:t>
            </w:r>
          </w:p>
          <w:p w14:paraId="39AEB639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family and possessions</w:t>
            </w:r>
          </w:p>
          <w:p w14:paraId="7E918637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Discuss holidays in the past</w:t>
            </w:r>
          </w:p>
          <w:p w14:paraId="2FD6E032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Describe a person and a place in present and past</w:t>
            </w:r>
          </w:p>
          <w:p w14:paraId="6163AD83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Discuss illnesses and conditions</w:t>
            </w:r>
          </w:p>
          <w:p w14:paraId="48046224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'too'</w:t>
            </w:r>
          </w:p>
          <w:p w14:paraId="6B35D9F7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'that'</w:t>
            </w:r>
          </w:p>
          <w:p w14:paraId="0BF7BF3C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lastRenderedPageBreak/>
              <w:t>Talk about likes and dislikes</w:t>
            </w:r>
          </w:p>
          <w:p w14:paraId="3A7026DB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Discuss the news simply</w:t>
            </w:r>
          </w:p>
          <w:p w14:paraId="7B8F7307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Ask someone to do something</w:t>
            </w:r>
          </w:p>
          <w:p w14:paraId="493CBAB8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Emphasize something</w:t>
            </w:r>
          </w:p>
          <w:p w14:paraId="39D40354" w14:textId="77777777" w:rsidR="00DF11EA" w:rsidRPr="00AB4E1C" w:rsidRDefault="00DF11EA" w:rsidP="00DF11E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Ask and answer who "owns" something</w:t>
            </w:r>
          </w:p>
          <w:p w14:paraId="1590893B" w14:textId="77777777" w:rsidR="00DF11EA" w:rsidRPr="00AB4E1C" w:rsidRDefault="00DF11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B4E1C" w:rsidRPr="00AB4E1C" w14:paraId="6163DBBA" w14:textId="77777777" w:rsidTr="00DF11EA">
        <w:tc>
          <w:tcPr>
            <w:tcW w:w="5548" w:type="dxa"/>
          </w:tcPr>
          <w:p w14:paraId="01025998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Sylfaen 2</w:t>
            </w:r>
          </w:p>
          <w:p w14:paraId="5233CD72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Beth yw cynnwys y cwrs?</w:t>
            </w:r>
          </w:p>
          <w:p w14:paraId="285D7538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Defnyddio’r dyfodol</w:t>
            </w:r>
          </w:p>
          <w:p w14:paraId="2466AC61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canlyniadau ein gweithredoedd</w:t>
            </w:r>
          </w:p>
          <w:p w14:paraId="11EFC036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ffurf gryno’r dyfodol</w:t>
            </w:r>
          </w:p>
          <w:p w14:paraId="35AD8938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Siarad am bethau y ‘dylen’ ni wneud</w:t>
            </w:r>
          </w:p>
          <w:p w14:paraId="5D760C9F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  'Hoffwn', 'Gallwn' a 'Baswn'</w:t>
            </w:r>
          </w:p>
          <w:p w14:paraId="14CF2374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maint, hyd, lled a phwysau</w:t>
            </w:r>
          </w:p>
          <w:p w14:paraId="698FDDFF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Cymharu pethau</w:t>
            </w:r>
          </w:p>
          <w:p w14:paraId="4F447D11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dyddiadau</w:t>
            </w:r>
          </w:p>
          <w:p w14:paraId="117ED191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pethau a wnaed yn y gorffennol</w:t>
            </w:r>
          </w:p>
          <w:p w14:paraId="493A59BA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'wrth fy modd'</w:t>
            </w:r>
          </w:p>
          <w:p w14:paraId="5E911B4C" w14:textId="77777777" w:rsidR="00DF11EA" w:rsidRPr="00AB4E1C" w:rsidRDefault="00DF11EA" w:rsidP="00DF11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dysgu Cymraeg</w:t>
            </w:r>
          </w:p>
          <w:p w14:paraId="7FD10D92" w14:textId="77777777" w:rsidR="00DF11EA" w:rsidRPr="00AB4E1C" w:rsidRDefault="00DF11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548" w:type="dxa"/>
          </w:tcPr>
          <w:p w14:paraId="12028783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Sylfaen/Foundation 2</w:t>
            </w:r>
          </w:p>
          <w:p w14:paraId="06156E9B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What's involved?</w:t>
            </w:r>
          </w:p>
          <w:p w14:paraId="7F40E4C1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the future tense</w:t>
            </w:r>
          </w:p>
          <w:p w14:paraId="7794C602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Discuss consequences of doing things</w:t>
            </w:r>
          </w:p>
          <w:p w14:paraId="217D2B59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the short form of the future tense</w:t>
            </w:r>
          </w:p>
          <w:p w14:paraId="59F4A91B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things that 'should' be done (or ought to be done)</w:t>
            </w:r>
          </w:p>
          <w:p w14:paraId="1A085E5B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'would like', 'could' and 'would'</w:t>
            </w:r>
          </w:p>
          <w:p w14:paraId="4E1891F7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something's size, length, width and weight</w:t>
            </w:r>
          </w:p>
          <w:p w14:paraId="1FA48075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Compare things</w:t>
            </w:r>
          </w:p>
          <w:p w14:paraId="04E0C62C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dates</w:t>
            </w:r>
          </w:p>
          <w:p w14:paraId="3E1F4C44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things that were done in the past</w:t>
            </w:r>
          </w:p>
          <w:p w14:paraId="51BDB514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'delighted'</w:t>
            </w:r>
          </w:p>
          <w:p w14:paraId="75D89B13" w14:textId="77777777" w:rsidR="00DF11EA" w:rsidRPr="00AB4E1C" w:rsidRDefault="00DF11EA" w:rsidP="00DF11E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Talk about learning Welsh.</w:t>
            </w:r>
          </w:p>
          <w:p w14:paraId="11C22DCD" w14:textId="77777777" w:rsidR="00DF11EA" w:rsidRPr="00AB4E1C" w:rsidRDefault="00DF11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B4E1C" w:rsidRPr="00AB4E1C" w14:paraId="13C90916" w14:textId="77777777" w:rsidTr="00DF11EA">
        <w:tc>
          <w:tcPr>
            <w:tcW w:w="5548" w:type="dxa"/>
          </w:tcPr>
          <w:p w14:paraId="4EF148A2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Canolradd 1</w:t>
            </w:r>
          </w:p>
          <w:p w14:paraId="197C556E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Beth yw cynnwys y cwrs?</w:t>
            </w:r>
          </w:p>
          <w:p w14:paraId="51E629FD" w14:textId="77777777" w:rsidR="00DF11EA" w:rsidRPr="00AB4E1C" w:rsidRDefault="00DF11EA" w:rsidP="00DF11EA">
            <w:pPr>
              <w:shd w:val="clear" w:color="auto" w:fill="FFFFFF"/>
              <w:spacing w:before="45"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Prif bwrpas y cwrs yw adolygu ac ymestyn y patrymau a ddysgwyd yn Mynediad a Sylfaen, a chyflwyno patrymau mwy cymhleth.</w:t>
            </w:r>
          </w:p>
          <w:p w14:paraId="05E59E43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Adolygu’r gorffennol, rhagenwau personol ac arddodiaid, yr amodol a chymharu pethau</w:t>
            </w:r>
          </w:p>
          <w:p w14:paraId="54F53187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"sy, oedd, fydd"</w:t>
            </w:r>
          </w:p>
          <w:p w14:paraId="5D79E2EE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brawddegau pwysleisiol</w:t>
            </w:r>
          </w:p>
          <w:p w14:paraId="2803AAF7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Adrodd yn ôl</w:t>
            </w:r>
          </w:p>
          <w:p w14:paraId="2FC28BCA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"ohonon ni" a "mohonyn nhw"</w:t>
            </w:r>
          </w:p>
          <w:p w14:paraId="557997DA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Ysgrifennu llythyrau</w:t>
            </w:r>
          </w:p>
          <w:p w14:paraId="34C36D5F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Trafod arddodiaid</w:t>
            </w:r>
          </w:p>
          <w:p w14:paraId="4847B3EC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 "cael"</w:t>
            </w:r>
          </w:p>
          <w:p w14:paraId="01CE397B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Defnyddio’r amhersonol</w:t>
            </w:r>
          </w:p>
          <w:p w14:paraId="5F7FE7DE" w14:textId="77777777" w:rsidR="00DF11EA" w:rsidRPr="00AB4E1C" w:rsidRDefault="00DF11EA" w:rsidP="00DF11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Llongyfarch a chydymdeimlo</w:t>
            </w:r>
          </w:p>
          <w:p w14:paraId="48EF14BB" w14:textId="77777777" w:rsidR="00DF11EA" w:rsidRPr="00AB4E1C" w:rsidRDefault="00DF11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548" w:type="dxa"/>
          </w:tcPr>
          <w:p w14:paraId="16FB15B0" w14:textId="77777777" w:rsidR="00DF11EA" w:rsidRPr="00AB4E1C" w:rsidRDefault="00DF11EA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Canolradd/Intermediate 1</w:t>
            </w:r>
          </w:p>
          <w:p w14:paraId="397BCCEA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auto"/>
                <w:sz w:val="24"/>
                <w:szCs w:val="24"/>
                <w:lang w:val="en" w:eastAsia="cy-GB"/>
              </w:rPr>
              <w:t>What's involved?</w:t>
            </w:r>
          </w:p>
          <w:p w14:paraId="5D710DE3" w14:textId="77777777" w:rsidR="00DF11EA" w:rsidRPr="00AB4E1C" w:rsidRDefault="00DF11EA" w:rsidP="00DF11EA">
            <w:pPr>
              <w:shd w:val="clear" w:color="auto" w:fill="FFFFFF"/>
              <w:spacing w:before="45" w:after="24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The main objective is to revise and expand on patterns learnt in Mynediad and Sylfaen, and introduction to more complicated patterns.</w:t>
            </w:r>
          </w:p>
          <w:p w14:paraId="552EB859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Revise the past tense, personal pronouns and prepositions, conditional tense and comparing things</w:t>
            </w:r>
          </w:p>
          <w:p w14:paraId="7C6303F9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"sy, oedd, fydd"</w:t>
            </w:r>
          </w:p>
          <w:p w14:paraId="7D9C58E5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emphatic sentences</w:t>
            </w:r>
          </w:p>
          <w:p w14:paraId="720B49B1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Reporting back</w:t>
            </w:r>
          </w:p>
          <w:p w14:paraId="3616F8EC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"ohonon ni" a "mohonyn nhw"</w:t>
            </w:r>
          </w:p>
          <w:p w14:paraId="2A5845AF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Write letters</w:t>
            </w:r>
          </w:p>
          <w:p w14:paraId="17761D26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Discuss prepositions</w:t>
            </w:r>
          </w:p>
          <w:p w14:paraId="2948F4BA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"cael"</w:t>
            </w:r>
          </w:p>
          <w:p w14:paraId="6EE146B4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Use the impersonal</w:t>
            </w:r>
          </w:p>
          <w:p w14:paraId="53625E00" w14:textId="77777777" w:rsidR="00DF11EA" w:rsidRPr="00AB4E1C" w:rsidRDefault="00DF11EA" w:rsidP="00DF11E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auto"/>
                <w:sz w:val="24"/>
                <w:szCs w:val="24"/>
                <w:lang w:val="en" w:eastAsia="cy-GB"/>
              </w:rPr>
              <w:t>Congratulate and sympathise</w:t>
            </w:r>
          </w:p>
          <w:p w14:paraId="7FBD1484" w14:textId="77777777" w:rsidR="00DF11EA" w:rsidRPr="00AB4E1C" w:rsidRDefault="00DF11EA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DF11EA" w:rsidRPr="00AB4E1C" w14:paraId="4F73B7FA" w14:textId="77777777" w:rsidTr="00DF11EA">
        <w:tc>
          <w:tcPr>
            <w:tcW w:w="5548" w:type="dxa"/>
          </w:tcPr>
          <w:p w14:paraId="226E51A8" w14:textId="77777777" w:rsidR="00DF11EA" w:rsidRPr="00AB4E1C" w:rsidRDefault="00DF11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sz w:val="24"/>
                <w:szCs w:val="24"/>
              </w:rPr>
              <w:t>Canolradd 2</w:t>
            </w:r>
          </w:p>
          <w:p w14:paraId="7D3F6A80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333333"/>
                <w:sz w:val="24"/>
                <w:szCs w:val="24"/>
                <w:lang w:val="en" w:eastAsia="cy-GB"/>
              </w:rPr>
              <w:t>Beth yw cynnwys y cwrs?</w:t>
            </w:r>
          </w:p>
          <w:p w14:paraId="04E5B3DA" w14:textId="77777777" w:rsidR="00DF11EA" w:rsidRPr="00AB4E1C" w:rsidRDefault="00DF11EA" w:rsidP="00DF11EA">
            <w:pPr>
              <w:shd w:val="clear" w:color="auto" w:fill="FFFFFF"/>
              <w:spacing w:before="45" w:after="24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Prif bwrpas y cwrs yw adolygu ac ymestyn y patrymau a ddysgwyd yn Mynediad a Sylfaen, a chyflwyno patrymau mwy cymhleth.</w:t>
            </w:r>
          </w:p>
          <w:p w14:paraId="7B3175B4" w14:textId="77777777" w:rsidR="00DF11EA" w:rsidRPr="00AB4E1C" w:rsidRDefault="00DF11EA" w:rsidP="00DF11E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Gorchmynion</w:t>
            </w:r>
          </w:p>
          <w:p w14:paraId="337D6D7B" w14:textId="77777777" w:rsidR="00DF11EA" w:rsidRPr="00AB4E1C" w:rsidRDefault="00DF11EA" w:rsidP="00DF11E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Dyddiadau</w:t>
            </w:r>
          </w:p>
          <w:p w14:paraId="6DDDE185" w14:textId="77777777" w:rsidR="00DF11EA" w:rsidRPr="00AB4E1C" w:rsidRDefault="00DF11EA" w:rsidP="00DF11E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Hwn, hon a rhain</w:t>
            </w:r>
          </w:p>
          <w:p w14:paraId="7421A359" w14:textId="77777777" w:rsidR="00DF11EA" w:rsidRPr="00AB4E1C" w:rsidRDefault="00DF11EA" w:rsidP="00DF11E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Arddodiaid cymhleth</w:t>
            </w:r>
          </w:p>
          <w:p w14:paraId="49848D3C" w14:textId="77777777" w:rsidR="00DF11EA" w:rsidRPr="00AB4E1C" w:rsidRDefault="00DF11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48" w:type="dxa"/>
          </w:tcPr>
          <w:p w14:paraId="7D2B1308" w14:textId="77777777" w:rsidR="00DF11EA" w:rsidRPr="00AB4E1C" w:rsidRDefault="00DF11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E1C">
              <w:rPr>
                <w:rFonts w:asciiTheme="minorHAnsi" w:hAnsiTheme="minorHAnsi"/>
                <w:b/>
                <w:sz w:val="24"/>
                <w:szCs w:val="24"/>
              </w:rPr>
              <w:t>Canolradd/Intermediate 2</w:t>
            </w:r>
          </w:p>
          <w:p w14:paraId="78860ABF" w14:textId="77777777" w:rsidR="00DF11EA" w:rsidRPr="00AB4E1C" w:rsidRDefault="00DF11EA" w:rsidP="00DF11EA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b/>
                <w:bCs/>
                <w:noProof w:val="0"/>
                <w:color w:val="333333"/>
                <w:sz w:val="24"/>
                <w:szCs w:val="24"/>
                <w:lang w:val="en" w:eastAsia="cy-GB"/>
              </w:rPr>
              <w:t>What's involved?</w:t>
            </w:r>
          </w:p>
          <w:p w14:paraId="49573081" w14:textId="77777777" w:rsidR="00DF11EA" w:rsidRPr="00AB4E1C" w:rsidRDefault="00DF11EA" w:rsidP="00DF11EA">
            <w:pPr>
              <w:shd w:val="clear" w:color="auto" w:fill="FFFFFF"/>
              <w:spacing w:before="45" w:after="24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The main objective is to revise and expand on patterns learnt in Mynediad and Sylfaen, and introduction to more complicated patterns.</w:t>
            </w:r>
          </w:p>
          <w:p w14:paraId="30ECAD17" w14:textId="77777777" w:rsidR="00DF11EA" w:rsidRPr="00AB4E1C" w:rsidRDefault="00DF11EA" w:rsidP="00DF11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Commands</w:t>
            </w:r>
          </w:p>
          <w:p w14:paraId="02B9183C" w14:textId="77777777" w:rsidR="00DF11EA" w:rsidRPr="00AB4E1C" w:rsidRDefault="00DF11EA" w:rsidP="00DF11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Dates</w:t>
            </w:r>
          </w:p>
          <w:p w14:paraId="11E37736" w14:textId="77777777" w:rsidR="00DF11EA" w:rsidRPr="00AB4E1C" w:rsidRDefault="00DF11EA" w:rsidP="00DF11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This, that and these</w:t>
            </w:r>
          </w:p>
          <w:p w14:paraId="5E611C0C" w14:textId="77777777" w:rsidR="00DF11EA" w:rsidRPr="00AB4E1C" w:rsidRDefault="00DF11EA" w:rsidP="00DF11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00"/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</w:pPr>
            <w:r w:rsidRPr="00AB4E1C">
              <w:rPr>
                <w:rFonts w:asciiTheme="minorHAnsi" w:eastAsia="Times New Roman" w:hAnsiTheme="minorHAnsi" w:cs="Arial"/>
                <w:noProof w:val="0"/>
                <w:color w:val="333333"/>
                <w:sz w:val="24"/>
                <w:szCs w:val="24"/>
                <w:lang w:val="en" w:eastAsia="cy-GB"/>
              </w:rPr>
              <w:t>Complicated prepositions</w:t>
            </w:r>
          </w:p>
          <w:p w14:paraId="4E7DE980" w14:textId="77777777" w:rsidR="00DF11EA" w:rsidRPr="00AB4E1C" w:rsidRDefault="00DF11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565E1EA" w14:textId="77777777" w:rsidR="00D533BE" w:rsidRPr="00AB4E1C" w:rsidRDefault="00D533BE">
      <w:pPr>
        <w:rPr>
          <w:rFonts w:asciiTheme="minorHAnsi" w:hAnsiTheme="minorHAnsi"/>
          <w:sz w:val="24"/>
          <w:szCs w:val="24"/>
        </w:rPr>
      </w:pPr>
    </w:p>
    <w:sectPr w:rsidR="00D533BE" w:rsidRPr="00AB4E1C" w:rsidSect="00622E1C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B9A"/>
    <w:multiLevelType w:val="multilevel"/>
    <w:tmpl w:val="A6C2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313D5"/>
    <w:multiLevelType w:val="multilevel"/>
    <w:tmpl w:val="0CF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F408B"/>
    <w:multiLevelType w:val="multilevel"/>
    <w:tmpl w:val="9412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B6FB2"/>
    <w:multiLevelType w:val="multilevel"/>
    <w:tmpl w:val="9DE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D0235"/>
    <w:multiLevelType w:val="multilevel"/>
    <w:tmpl w:val="D7D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D79D8"/>
    <w:multiLevelType w:val="multilevel"/>
    <w:tmpl w:val="343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648F8"/>
    <w:multiLevelType w:val="multilevel"/>
    <w:tmpl w:val="2640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62C37"/>
    <w:multiLevelType w:val="multilevel"/>
    <w:tmpl w:val="09A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21C15"/>
    <w:multiLevelType w:val="multilevel"/>
    <w:tmpl w:val="EAE4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0007E"/>
    <w:multiLevelType w:val="multilevel"/>
    <w:tmpl w:val="33B4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D5B37"/>
    <w:multiLevelType w:val="multilevel"/>
    <w:tmpl w:val="23A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867D0"/>
    <w:multiLevelType w:val="multilevel"/>
    <w:tmpl w:val="BA92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EA"/>
    <w:rsid w:val="000E19B1"/>
    <w:rsid w:val="00622E1C"/>
    <w:rsid w:val="00630673"/>
    <w:rsid w:val="00AB4E1C"/>
    <w:rsid w:val="00C72125"/>
    <w:rsid w:val="00D533BE"/>
    <w:rsid w:val="00D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1319"/>
  <w15:chartTrackingRefBased/>
  <w15:docId w15:val="{6DBBC1C7-09F0-42B4-9014-7512C83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25"/>
    <w:pPr>
      <w:spacing w:after="0"/>
    </w:pPr>
    <w:rPr>
      <w:rFonts w:ascii="Calibri" w:hAnsi="Calibri" w:cs="Calibri"/>
      <w:noProof/>
      <w:color w:val="000000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F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ryf">
    <w:name w:val="Strong"/>
    <w:basedOn w:val="FfontParagraffDdiofyn"/>
    <w:uiPriority w:val="22"/>
    <w:qFormat/>
    <w:rsid w:val="00DF11EA"/>
    <w:rPr>
      <w:b/>
      <w:bCs/>
    </w:rPr>
  </w:style>
  <w:style w:type="character" w:styleId="Hyperddolen">
    <w:name w:val="Hyperlink"/>
    <w:basedOn w:val="FfontParagraffDdiofyn"/>
    <w:uiPriority w:val="99"/>
    <w:unhideWhenUsed/>
    <w:rsid w:val="0063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1779340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7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5984879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5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2976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0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4199853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32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17160044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2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6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1228690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30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1963607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16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5354349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6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9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1584753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8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15023108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69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2558697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02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5CE"/>
                            <w:left w:val="single" w:sz="6" w:space="11" w:color="DED5CE"/>
                            <w:bottom w:val="single" w:sz="6" w:space="15" w:color="DED5CE"/>
                            <w:right w:val="single" w:sz="6" w:space="11" w:color="DED5CE"/>
                          </w:divBdr>
                          <w:divsChild>
                            <w:div w:id="1006832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Merlys</dc:creator>
  <cp:keywords/>
  <dc:description/>
  <cp:lastModifiedBy>Hannah Thomas</cp:lastModifiedBy>
  <cp:revision>3</cp:revision>
  <dcterms:created xsi:type="dcterms:W3CDTF">2017-07-20T15:45:00Z</dcterms:created>
  <dcterms:modified xsi:type="dcterms:W3CDTF">2017-07-20T15:47:00Z</dcterms:modified>
</cp:coreProperties>
</file>