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1E24D" w14:textId="77777777" w:rsidR="00E344CA" w:rsidRDefault="00E344CA" w:rsidP="00D649AA">
      <w:r>
        <w:rPr>
          <w:noProof/>
          <w:lang w:eastAsia="en-GB"/>
        </w:rPr>
        <w:drawing>
          <wp:inline distT="0" distB="0" distL="0" distR="0" wp14:anchorId="5DDCEAD5" wp14:editId="7D086849">
            <wp:extent cx="3541776" cy="1194816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l - porff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776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53E16" w14:textId="77777777" w:rsidR="00E344CA" w:rsidRDefault="00E344CA" w:rsidP="00D649AA"/>
    <w:p w14:paraId="72582704" w14:textId="16A7A631" w:rsidR="00E344CA" w:rsidRPr="00E344CA" w:rsidRDefault="00E344CA" w:rsidP="00D64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‘b</w:t>
      </w:r>
      <w:r w:rsidRPr="00E344CA">
        <w:rPr>
          <w:b/>
          <w:sz w:val="28"/>
          <w:szCs w:val="28"/>
        </w:rPr>
        <w:t>lended learning</w:t>
      </w:r>
      <w:r>
        <w:rPr>
          <w:b/>
          <w:sz w:val="28"/>
          <w:szCs w:val="28"/>
        </w:rPr>
        <w:t>’</w:t>
      </w:r>
      <w:r w:rsidRPr="00E344CA">
        <w:rPr>
          <w:b/>
          <w:sz w:val="28"/>
          <w:szCs w:val="28"/>
        </w:rPr>
        <w:t xml:space="preserve"> Welsh courses</w:t>
      </w:r>
    </w:p>
    <w:p w14:paraId="6B258AB6" w14:textId="25C8742D" w:rsidR="00E344CA" w:rsidRPr="00E344CA" w:rsidRDefault="00E344CA" w:rsidP="00D649AA">
      <w:pPr>
        <w:rPr>
          <w:b/>
          <w:sz w:val="28"/>
          <w:szCs w:val="28"/>
        </w:rPr>
      </w:pPr>
      <w:r w:rsidRPr="00E344CA">
        <w:rPr>
          <w:b/>
          <w:sz w:val="28"/>
          <w:szCs w:val="28"/>
        </w:rPr>
        <w:t>Frequently asked questions</w:t>
      </w:r>
    </w:p>
    <w:p w14:paraId="3BD998D2" w14:textId="77777777" w:rsidR="00E344CA" w:rsidRDefault="00E344CA" w:rsidP="00D649AA"/>
    <w:p w14:paraId="12759EC4" w14:textId="1A474974" w:rsidR="00D649AA" w:rsidRPr="00E344CA" w:rsidRDefault="00D649AA" w:rsidP="00D649AA">
      <w:pPr>
        <w:rPr>
          <w:b/>
          <w:sz w:val="24"/>
          <w:szCs w:val="24"/>
        </w:rPr>
      </w:pPr>
      <w:r w:rsidRPr="00E344CA">
        <w:rPr>
          <w:b/>
          <w:sz w:val="24"/>
          <w:szCs w:val="24"/>
        </w:rPr>
        <w:t>Why do I need to complete the online unit before each class?</w:t>
      </w:r>
    </w:p>
    <w:p w14:paraId="45588B30" w14:textId="3AFB8081" w:rsidR="00D649AA" w:rsidRPr="00E344CA" w:rsidRDefault="00D649AA" w:rsidP="00D649AA">
      <w:pPr>
        <w:rPr>
          <w:sz w:val="24"/>
          <w:szCs w:val="24"/>
        </w:rPr>
      </w:pPr>
      <w:r w:rsidRPr="00E344CA">
        <w:rPr>
          <w:sz w:val="24"/>
          <w:szCs w:val="24"/>
        </w:rPr>
        <w:t xml:space="preserve">Your tutor will have planned </w:t>
      </w:r>
      <w:r w:rsidR="00E344CA">
        <w:rPr>
          <w:sz w:val="24"/>
          <w:szCs w:val="24"/>
        </w:rPr>
        <w:t>your class</w:t>
      </w:r>
      <w:r w:rsidRPr="00E344CA">
        <w:rPr>
          <w:sz w:val="24"/>
          <w:szCs w:val="24"/>
        </w:rPr>
        <w:t xml:space="preserve"> based on the assumption that </w:t>
      </w:r>
      <w:r w:rsidR="00E344CA">
        <w:rPr>
          <w:sz w:val="24"/>
          <w:szCs w:val="24"/>
        </w:rPr>
        <w:t xml:space="preserve">all students have </w:t>
      </w:r>
      <w:r w:rsidRPr="00E344CA">
        <w:rPr>
          <w:sz w:val="24"/>
          <w:szCs w:val="24"/>
        </w:rPr>
        <w:t xml:space="preserve">completed the online unit. </w:t>
      </w:r>
      <w:r w:rsidR="00E344CA">
        <w:rPr>
          <w:sz w:val="24"/>
          <w:szCs w:val="24"/>
        </w:rPr>
        <w:br/>
      </w:r>
    </w:p>
    <w:p w14:paraId="70E07CF0" w14:textId="77777777" w:rsidR="00D649AA" w:rsidRPr="00E344CA" w:rsidRDefault="00D649AA" w:rsidP="00D649AA">
      <w:pPr>
        <w:rPr>
          <w:b/>
          <w:sz w:val="24"/>
          <w:szCs w:val="24"/>
        </w:rPr>
      </w:pPr>
      <w:r w:rsidRPr="00E344CA">
        <w:rPr>
          <w:b/>
          <w:sz w:val="24"/>
          <w:szCs w:val="24"/>
        </w:rPr>
        <w:t xml:space="preserve">I </w:t>
      </w:r>
      <w:proofErr w:type="gramStart"/>
      <w:r w:rsidRPr="00E344CA">
        <w:rPr>
          <w:b/>
          <w:sz w:val="24"/>
          <w:szCs w:val="24"/>
        </w:rPr>
        <w:t>haven’t</w:t>
      </w:r>
      <w:proofErr w:type="gramEnd"/>
      <w:r w:rsidRPr="00E344CA">
        <w:rPr>
          <w:b/>
          <w:sz w:val="24"/>
          <w:szCs w:val="24"/>
        </w:rPr>
        <w:t xml:space="preserve"> managed to complete the online unit before class – does it matter?</w:t>
      </w:r>
    </w:p>
    <w:p w14:paraId="6F25EE7B" w14:textId="77777777" w:rsidR="00D649AA" w:rsidRPr="00E344CA" w:rsidRDefault="00D649AA" w:rsidP="00D649AA">
      <w:pPr>
        <w:rPr>
          <w:sz w:val="24"/>
          <w:szCs w:val="24"/>
        </w:rPr>
      </w:pPr>
      <w:r w:rsidRPr="00E344CA">
        <w:rPr>
          <w:sz w:val="24"/>
          <w:szCs w:val="24"/>
        </w:rPr>
        <w:t xml:space="preserve">Try to avoid this situation arising, but </w:t>
      </w:r>
      <w:proofErr w:type="gramStart"/>
      <w:r w:rsidRPr="00E344CA">
        <w:rPr>
          <w:sz w:val="24"/>
          <w:szCs w:val="24"/>
        </w:rPr>
        <w:t>it’s</w:t>
      </w:r>
      <w:proofErr w:type="gramEnd"/>
      <w:r w:rsidRPr="00E344CA">
        <w:rPr>
          <w:sz w:val="24"/>
          <w:szCs w:val="24"/>
        </w:rPr>
        <w:t xml:space="preserve"> much better to go to class and do part of the unit than miss a whole week’s work.</w:t>
      </w:r>
    </w:p>
    <w:p w14:paraId="6D8BFBD0" w14:textId="77777777" w:rsidR="00E344CA" w:rsidRDefault="00E344CA" w:rsidP="00D649AA">
      <w:pPr>
        <w:rPr>
          <w:sz w:val="24"/>
          <w:szCs w:val="24"/>
        </w:rPr>
      </w:pPr>
    </w:p>
    <w:p w14:paraId="1D3AE916" w14:textId="3809DDBA" w:rsidR="00D649AA" w:rsidRPr="00E344CA" w:rsidRDefault="00D649AA" w:rsidP="00D649AA">
      <w:pPr>
        <w:rPr>
          <w:b/>
          <w:sz w:val="24"/>
          <w:szCs w:val="24"/>
        </w:rPr>
      </w:pPr>
      <w:r w:rsidRPr="00E344CA">
        <w:rPr>
          <w:b/>
          <w:sz w:val="24"/>
          <w:szCs w:val="24"/>
        </w:rPr>
        <w:t>Why does the tutor need to know when I complete an online unit?</w:t>
      </w:r>
    </w:p>
    <w:p w14:paraId="780CA2F7" w14:textId="77777777" w:rsidR="00D649AA" w:rsidRPr="00E344CA" w:rsidRDefault="00D649AA" w:rsidP="00D649AA">
      <w:pPr>
        <w:rPr>
          <w:sz w:val="24"/>
          <w:szCs w:val="24"/>
        </w:rPr>
      </w:pPr>
      <w:r w:rsidRPr="00E344CA">
        <w:rPr>
          <w:sz w:val="24"/>
          <w:szCs w:val="24"/>
        </w:rPr>
        <w:t>Your tutor needs to feel reassured that you have completed the work beforehand.</w:t>
      </w:r>
    </w:p>
    <w:p w14:paraId="27AC9017" w14:textId="77777777" w:rsidR="00E344CA" w:rsidRDefault="00E344CA" w:rsidP="00D649AA">
      <w:pPr>
        <w:rPr>
          <w:sz w:val="24"/>
          <w:szCs w:val="24"/>
        </w:rPr>
      </w:pPr>
    </w:p>
    <w:p w14:paraId="17D4E3DB" w14:textId="2E485333" w:rsidR="00D649AA" w:rsidRPr="00E344CA" w:rsidRDefault="00D649AA" w:rsidP="00D649AA">
      <w:pPr>
        <w:rPr>
          <w:b/>
          <w:sz w:val="24"/>
          <w:szCs w:val="24"/>
        </w:rPr>
      </w:pPr>
      <w:proofErr w:type="gramStart"/>
      <w:r w:rsidRPr="00E344CA">
        <w:rPr>
          <w:b/>
          <w:sz w:val="24"/>
          <w:szCs w:val="24"/>
        </w:rPr>
        <w:t>I’m</w:t>
      </w:r>
      <w:proofErr w:type="gramEnd"/>
      <w:r w:rsidRPr="00E344CA">
        <w:rPr>
          <w:b/>
          <w:sz w:val="24"/>
          <w:szCs w:val="24"/>
        </w:rPr>
        <w:t xml:space="preserve"> finding the online units difficult to understand – what should I do?</w:t>
      </w:r>
    </w:p>
    <w:p w14:paraId="5D36016D" w14:textId="77777777" w:rsidR="00D649AA" w:rsidRPr="00E344CA" w:rsidRDefault="00D649AA" w:rsidP="00D649AA">
      <w:pPr>
        <w:rPr>
          <w:sz w:val="24"/>
          <w:szCs w:val="24"/>
        </w:rPr>
      </w:pPr>
      <w:r w:rsidRPr="00E344CA">
        <w:rPr>
          <w:sz w:val="24"/>
          <w:szCs w:val="24"/>
        </w:rPr>
        <w:t>Speak to your tutor about this.</w:t>
      </w:r>
      <w:bookmarkStart w:id="0" w:name="_GoBack"/>
      <w:bookmarkEnd w:id="0"/>
    </w:p>
    <w:p w14:paraId="537D50BB" w14:textId="77777777" w:rsidR="00E344CA" w:rsidRDefault="00E344CA" w:rsidP="00D649AA">
      <w:pPr>
        <w:rPr>
          <w:sz w:val="24"/>
          <w:szCs w:val="24"/>
        </w:rPr>
      </w:pPr>
    </w:p>
    <w:p w14:paraId="7BE1ADA0" w14:textId="22207D8D" w:rsidR="00D649AA" w:rsidRPr="00E344CA" w:rsidRDefault="00D649AA" w:rsidP="00D649AA">
      <w:pPr>
        <w:rPr>
          <w:b/>
          <w:sz w:val="24"/>
          <w:szCs w:val="24"/>
        </w:rPr>
      </w:pPr>
      <w:r w:rsidRPr="00E344CA">
        <w:rPr>
          <w:b/>
          <w:sz w:val="24"/>
          <w:szCs w:val="24"/>
        </w:rPr>
        <w:t>What happens if I miss a class?</w:t>
      </w:r>
    </w:p>
    <w:p w14:paraId="1BCEDD12" w14:textId="65F521DE" w:rsidR="00D649AA" w:rsidRPr="00E344CA" w:rsidRDefault="00D649AA" w:rsidP="00D649AA">
      <w:pPr>
        <w:rPr>
          <w:sz w:val="24"/>
          <w:szCs w:val="24"/>
        </w:rPr>
      </w:pPr>
      <w:r w:rsidRPr="00E344CA">
        <w:rPr>
          <w:sz w:val="24"/>
          <w:szCs w:val="24"/>
        </w:rPr>
        <w:t xml:space="preserve">Continue with the online units, but you can also use all the other resources on </w:t>
      </w:r>
      <w:hyperlink r:id="rId5" w:history="1">
        <w:proofErr w:type="spellStart"/>
        <w:r w:rsidRPr="00E344CA">
          <w:rPr>
            <w:rStyle w:val="Hyperlink"/>
            <w:sz w:val="24"/>
            <w:szCs w:val="24"/>
          </w:rPr>
          <w:t>learnwelsh.cymru</w:t>
        </w:r>
        <w:proofErr w:type="spellEnd"/>
      </w:hyperlink>
      <w:r w:rsidRPr="00E344CA">
        <w:rPr>
          <w:sz w:val="24"/>
          <w:szCs w:val="24"/>
        </w:rPr>
        <w:t xml:space="preserve">. There are </w:t>
      </w:r>
      <w:proofErr w:type="gramStart"/>
      <w:r w:rsidRPr="00E344CA">
        <w:rPr>
          <w:sz w:val="24"/>
          <w:szCs w:val="24"/>
        </w:rPr>
        <w:t>lots of</w:t>
      </w:r>
      <w:proofErr w:type="gramEnd"/>
      <w:r w:rsidRPr="00E344CA">
        <w:rPr>
          <w:sz w:val="24"/>
          <w:szCs w:val="24"/>
        </w:rPr>
        <w:t xml:space="preserve"> exercises to help you with all the units in the course. They will help you catch up, although </w:t>
      </w:r>
      <w:proofErr w:type="gramStart"/>
      <w:r w:rsidRPr="00E344CA">
        <w:rPr>
          <w:sz w:val="24"/>
          <w:szCs w:val="24"/>
        </w:rPr>
        <w:t>it’s</w:t>
      </w:r>
      <w:proofErr w:type="gramEnd"/>
      <w:r w:rsidRPr="00E344CA">
        <w:rPr>
          <w:sz w:val="24"/>
          <w:szCs w:val="24"/>
        </w:rPr>
        <w:t xml:space="preserve"> not the same as actually being with your class. </w:t>
      </w:r>
    </w:p>
    <w:p w14:paraId="4B2135A5" w14:textId="77777777" w:rsidR="00E344CA" w:rsidRDefault="00E344CA" w:rsidP="00D649AA">
      <w:pPr>
        <w:rPr>
          <w:sz w:val="24"/>
          <w:szCs w:val="24"/>
        </w:rPr>
      </w:pPr>
    </w:p>
    <w:p w14:paraId="6A03BE73" w14:textId="098EECDB" w:rsidR="00D649AA" w:rsidRPr="00E344CA" w:rsidRDefault="00D649AA" w:rsidP="00D649AA">
      <w:pPr>
        <w:rPr>
          <w:b/>
          <w:sz w:val="24"/>
          <w:szCs w:val="24"/>
        </w:rPr>
      </w:pPr>
      <w:r w:rsidRPr="00E344CA">
        <w:rPr>
          <w:b/>
          <w:sz w:val="24"/>
          <w:szCs w:val="24"/>
        </w:rPr>
        <w:t>What happens when the course finishes?</w:t>
      </w:r>
    </w:p>
    <w:p w14:paraId="2CAE237C" w14:textId="788B4014" w:rsidR="00D649AA" w:rsidRPr="00E344CA" w:rsidRDefault="00D649AA" w:rsidP="00D649AA">
      <w:pPr>
        <w:rPr>
          <w:sz w:val="24"/>
          <w:szCs w:val="24"/>
        </w:rPr>
      </w:pPr>
      <w:r w:rsidRPr="00E344CA">
        <w:rPr>
          <w:sz w:val="24"/>
          <w:szCs w:val="24"/>
        </w:rPr>
        <w:t>You will complete 10 units out of the 29 in the whole course. We will be advertising courses in September</w:t>
      </w:r>
      <w:r w:rsidR="00E344CA">
        <w:rPr>
          <w:sz w:val="24"/>
          <w:szCs w:val="24"/>
        </w:rPr>
        <w:t>,</w:t>
      </w:r>
      <w:r w:rsidRPr="00E344CA">
        <w:rPr>
          <w:sz w:val="24"/>
          <w:szCs w:val="24"/>
        </w:rPr>
        <w:t xml:space="preserve"> which will </w:t>
      </w:r>
      <w:r w:rsidR="00E344CA">
        <w:rPr>
          <w:sz w:val="24"/>
          <w:szCs w:val="24"/>
        </w:rPr>
        <w:t xml:space="preserve">be a continuation of your class, starting </w:t>
      </w:r>
      <w:r w:rsidRPr="00E344CA">
        <w:rPr>
          <w:sz w:val="24"/>
          <w:szCs w:val="24"/>
        </w:rPr>
        <w:t>with Unit 11.</w:t>
      </w:r>
    </w:p>
    <w:p w14:paraId="3BE8DEF9" w14:textId="77777777" w:rsidR="00D649AA" w:rsidRPr="00E344CA" w:rsidRDefault="00D649AA" w:rsidP="00D649AA">
      <w:pPr>
        <w:rPr>
          <w:sz w:val="24"/>
          <w:szCs w:val="24"/>
        </w:rPr>
      </w:pPr>
    </w:p>
    <w:sectPr w:rsidR="00D649AA" w:rsidRPr="00E344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CA"/>
    <w:rsid w:val="00B73FDC"/>
    <w:rsid w:val="00C81070"/>
    <w:rsid w:val="00D649AA"/>
    <w:rsid w:val="00E3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D2B5"/>
  <w15:chartTrackingRefBased/>
  <w15:docId w15:val="{2B69A4AE-F9FB-40F4-854B-1644412B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welsh.cymru/learning/digital-resources/entr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Thomas</dc:creator>
  <cp:keywords/>
  <cp:lastModifiedBy>Hannah Thomas</cp:lastModifiedBy>
  <cp:revision>1</cp:revision>
  <dcterms:created xsi:type="dcterms:W3CDTF">2020-05-06T13:27:00Z</dcterms:created>
  <dcterms:modified xsi:type="dcterms:W3CDTF">2020-05-06T13:37:00Z</dcterms:modified>
</cp:coreProperties>
</file>